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6" w:lineRule="auto"/>
      </w:pPr>
      <w:bookmarkStart w:name="Top Event Model &amp; Brand Ambassador Servi" w:id="1"/>
      <w:bookmarkEnd w:id="1"/>
      <w:r>
        <w:rPr>
          <w:b w:val="0"/>
        </w:rPr>
      </w:r>
      <w:r>
        <w:rPr/>
        <w:t>Top Event Model &amp; Brand Ambassador</w:t>
      </w:r>
      <w:r>
        <w:rPr>
          <w:spacing w:val="-14"/>
        </w:rPr>
        <w:t> </w:t>
      </w:r>
      <w:r>
        <w:rPr/>
        <w:t>Services</w:t>
      </w:r>
      <w:r>
        <w:rPr>
          <w:spacing w:val="-14"/>
        </w:rPr>
        <w:t> </w:t>
      </w:r>
      <w:r>
        <w:rPr/>
        <w:t>in</w:t>
      </w:r>
      <w:r>
        <w:rPr>
          <w:spacing w:val="-14"/>
        </w:rPr>
        <w:t> </w:t>
      </w:r>
      <w:r>
        <w:rPr/>
        <w:t>Mumbai</w:t>
      </w:r>
    </w:p>
    <w:p>
      <w:pPr>
        <w:pStyle w:val="BodyText"/>
        <w:spacing w:line="276" w:lineRule="auto" w:before="240"/>
      </w:pPr>
      <w:hyperlink r:id="rId5">
        <w:r>
          <w:rPr>
            <w:b/>
            <w:color w:val="1154CC"/>
            <w:u w:val="single" w:color="1154CC"/>
          </w:rPr>
          <w:t>Model</w:t>
        </w:r>
        <w:r>
          <w:rPr>
            <w:b/>
            <w:color w:val="1154CC"/>
            <w:spacing w:val="-3"/>
            <w:u w:val="single" w:color="1154CC"/>
          </w:rPr>
          <w:t> </w:t>
        </w:r>
        <w:r>
          <w:rPr>
            <w:b/>
            <w:color w:val="1154CC"/>
            <w:u w:val="single" w:color="1154CC"/>
          </w:rPr>
          <w:t>Escort</w:t>
        </w:r>
        <w:r>
          <w:rPr>
            <w:b/>
            <w:color w:val="1154CC"/>
            <w:spacing w:val="-3"/>
            <w:u w:val="single" w:color="1154CC"/>
          </w:rPr>
          <w:t> </w:t>
        </w:r>
        <w:r>
          <w:rPr>
            <w:b/>
            <w:color w:val="1154CC"/>
            <w:u w:val="single" w:color="1154CC"/>
          </w:rPr>
          <w:t>Girls</w:t>
        </w:r>
        <w:r>
          <w:rPr>
            <w:b/>
            <w:color w:val="1154CC"/>
            <w:spacing w:val="-3"/>
            <w:u w:val="single" w:color="1154CC"/>
          </w:rPr>
          <w:t> </w:t>
        </w:r>
        <w:r>
          <w:rPr>
            <w:b/>
            <w:color w:val="1154CC"/>
            <w:u w:val="single" w:color="1154CC"/>
          </w:rPr>
          <w:t>in</w:t>
        </w:r>
        <w:r>
          <w:rPr>
            <w:b/>
            <w:color w:val="1154CC"/>
            <w:spacing w:val="-3"/>
            <w:u w:val="single" w:color="1154CC"/>
          </w:rPr>
          <w:t> </w:t>
        </w:r>
        <w:r>
          <w:rPr>
            <w:b/>
            <w:color w:val="1154CC"/>
            <w:u w:val="single" w:color="1154CC"/>
          </w:rPr>
          <w:t>Mumbai</w:t>
        </w:r>
      </w:hyperlink>
      <w:r>
        <w:rPr>
          <w:b/>
          <w:color w:val="1154CC"/>
          <w:spacing w:val="-1"/>
        </w:rPr>
        <w:t> </w:t>
      </w:r>
      <w:r>
        <w:rPr/>
        <w:t>is</w:t>
      </w:r>
      <w:r>
        <w:rPr>
          <w:spacing w:val="-3"/>
        </w:rPr>
        <w:t> </w:t>
      </w:r>
      <w:r>
        <w:rPr/>
        <w:t>a</w:t>
      </w:r>
      <w:r>
        <w:rPr>
          <w:spacing w:val="-3"/>
        </w:rPr>
        <w:t> </w:t>
      </w:r>
      <w:r>
        <w:rPr/>
        <w:t>phrase</w:t>
      </w:r>
      <w:r>
        <w:rPr>
          <w:spacing w:val="-3"/>
        </w:rPr>
        <w:t> </w:t>
      </w:r>
      <w:r>
        <w:rPr/>
        <w:t>that</w:t>
      </w:r>
      <w:r>
        <w:rPr>
          <w:spacing w:val="-3"/>
        </w:rPr>
        <w:t> </w:t>
      </w:r>
      <w:r>
        <w:rPr/>
        <w:t>appears</w:t>
      </w:r>
      <w:r>
        <w:rPr>
          <w:spacing w:val="-3"/>
        </w:rPr>
        <w:t> </w:t>
      </w:r>
      <w:r>
        <w:rPr/>
        <w:t>in</w:t>
      </w:r>
      <w:r>
        <w:rPr>
          <w:spacing w:val="-3"/>
        </w:rPr>
        <w:t> </w:t>
      </w:r>
      <w:r>
        <w:rPr/>
        <w:t>online</w:t>
      </w:r>
      <w:r>
        <w:rPr>
          <w:spacing w:val="-3"/>
        </w:rPr>
        <w:t> </w:t>
      </w:r>
      <w:r>
        <w:rPr/>
        <w:t>searches</w:t>
      </w:r>
      <w:r>
        <w:rPr>
          <w:spacing w:val="-3"/>
        </w:rPr>
        <w:t> </w:t>
      </w:r>
      <w:r>
        <w:rPr/>
        <w:t>and</w:t>
      </w:r>
      <w:r>
        <w:rPr>
          <w:spacing w:val="-3"/>
        </w:rPr>
        <w:t> </w:t>
      </w:r>
      <w:r>
        <w:rPr/>
        <w:t>reflects</w:t>
      </w:r>
      <w:r>
        <w:rPr>
          <w:spacing w:val="-3"/>
        </w:rPr>
        <w:t> </w:t>
      </w:r>
      <w:r>
        <w:rPr/>
        <w:t>broader</w:t>
      </w:r>
      <w:r>
        <w:rPr>
          <w:spacing w:val="-3"/>
        </w:rPr>
        <w:t> </w:t>
      </w:r>
      <w:r>
        <w:rPr/>
        <w:t>interest in topics related to luxury lifestyles, hospitality, fashion, entertainment, and urban culture. Mumbai, India's financial and entertainment capital, is one of the country's most dynamic metropolitan cities and attracts millions of visitors every year.</w:t>
      </w:r>
    </w:p>
    <w:p>
      <w:pPr>
        <w:pStyle w:val="BodyText"/>
        <w:spacing w:line="276" w:lineRule="auto"/>
      </w:pPr>
      <w:r>
        <w:rPr/>
        <w:t>The</w:t>
      </w:r>
      <w:r>
        <w:rPr>
          <w:spacing w:val="-7"/>
        </w:rPr>
        <w:t> </w:t>
      </w:r>
      <w:r>
        <w:rPr/>
        <w:t>city</w:t>
      </w:r>
      <w:r>
        <w:rPr>
          <w:spacing w:val="-7"/>
        </w:rPr>
        <w:t> </w:t>
      </w:r>
      <w:r>
        <w:rPr/>
        <w:t>is</w:t>
      </w:r>
      <w:r>
        <w:rPr>
          <w:spacing w:val="-7"/>
        </w:rPr>
        <w:t> </w:t>
      </w:r>
      <w:r>
        <w:rPr/>
        <w:t>known</w:t>
      </w:r>
      <w:r>
        <w:rPr>
          <w:spacing w:val="-7"/>
        </w:rPr>
        <w:t> </w:t>
      </w:r>
      <w:r>
        <w:rPr/>
        <w:t>for</w:t>
      </w:r>
      <w:r>
        <w:rPr>
          <w:spacing w:val="-7"/>
        </w:rPr>
        <w:t> </w:t>
      </w:r>
      <w:r>
        <w:rPr/>
        <w:t>its</w:t>
      </w:r>
      <w:r>
        <w:rPr>
          <w:spacing w:val="-7"/>
        </w:rPr>
        <w:t> </w:t>
      </w:r>
      <w:r>
        <w:rPr/>
        <w:t>vibrant</w:t>
      </w:r>
      <w:r>
        <w:rPr>
          <w:spacing w:val="-7"/>
        </w:rPr>
        <w:t> </w:t>
      </w:r>
      <w:r>
        <w:rPr/>
        <w:t>social</w:t>
      </w:r>
      <w:r>
        <w:rPr>
          <w:spacing w:val="-7"/>
        </w:rPr>
        <w:t> </w:t>
      </w:r>
      <w:r>
        <w:rPr/>
        <w:t>environment,</w:t>
      </w:r>
      <w:r>
        <w:rPr>
          <w:spacing w:val="-7"/>
        </w:rPr>
        <w:t> </w:t>
      </w:r>
      <w:r>
        <w:rPr/>
        <w:t>fashion</w:t>
      </w:r>
      <w:r>
        <w:rPr>
          <w:spacing w:val="-7"/>
        </w:rPr>
        <w:t> </w:t>
      </w:r>
      <w:r>
        <w:rPr/>
        <w:t>industry,</w:t>
      </w:r>
      <w:r>
        <w:rPr>
          <w:spacing w:val="-7"/>
        </w:rPr>
        <w:t> </w:t>
      </w:r>
      <w:r>
        <w:rPr/>
        <w:t>film</w:t>
      </w:r>
      <w:r>
        <w:rPr>
          <w:spacing w:val="-7"/>
        </w:rPr>
        <w:t> </w:t>
      </w:r>
      <w:r>
        <w:rPr/>
        <w:t>sector,</w:t>
      </w:r>
      <w:r>
        <w:rPr>
          <w:spacing w:val="-7"/>
        </w:rPr>
        <w:t> </w:t>
      </w:r>
      <w:r>
        <w:rPr/>
        <w:t>premium</w:t>
      </w:r>
      <w:r>
        <w:rPr>
          <w:spacing w:val="-7"/>
        </w:rPr>
        <w:t> </w:t>
      </w:r>
      <w:r>
        <w:rPr/>
        <w:t>hospitality offerings, and diverse cultural landscape. These factors contribute to the popularity of many</w:t>
      </w:r>
    </w:p>
    <w:p>
      <w:pPr>
        <w:pStyle w:val="BodyText"/>
        <w:spacing w:before="0"/>
      </w:pPr>
      <w:r>
        <w:rPr/>
        <w:t>lifestyle-related</w:t>
      </w:r>
      <w:r>
        <w:rPr>
          <w:spacing w:val="-9"/>
        </w:rPr>
        <w:t> </w:t>
      </w:r>
      <w:r>
        <w:rPr/>
        <w:t>search</w:t>
      </w:r>
      <w:r>
        <w:rPr>
          <w:spacing w:val="-7"/>
        </w:rPr>
        <w:t> </w:t>
      </w:r>
      <w:r>
        <w:rPr/>
        <w:t>terms</w:t>
      </w:r>
      <w:r>
        <w:rPr>
          <w:spacing w:val="-6"/>
        </w:rPr>
        <w:t> </w:t>
      </w:r>
      <w:r>
        <w:rPr/>
        <w:t>that</w:t>
      </w:r>
      <w:r>
        <w:rPr>
          <w:spacing w:val="-7"/>
        </w:rPr>
        <w:t> </w:t>
      </w:r>
      <w:r>
        <w:rPr/>
        <w:t>gain</w:t>
      </w:r>
      <w:r>
        <w:rPr>
          <w:spacing w:val="-7"/>
        </w:rPr>
        <w:t> </w:t>
      </w:r>
      <w:r>
        <w:rPr/>
        <w:t>visibility</w:t>
      </w:r>
      <w:r>
        <w:rPr>
          <w:spacing w:val="-6"/>
        </w:rPr>
        <w:t> </w:t>
      </w:r>
      <w:r>
        <w:rPr/>
        <w:t>on</w:t>
      </w:r>
      <w:r>
        <w:rPr>
          <w:spacing w:val="-7"/>
        </w:rPr>
        <w:t> </w:t>
      </w:r>
      <w:r>
        <w:rPr/>
        <w:t>digital</w:t>
      </w:r>
      <w:r>
        <w:rPr>
          <w:spacing w:val="-7"/>
        </w:rPr>
        <w:t> </w:t>
      </w:r>
      <w:r>
        <w:rPr/>
        <w:t>platforms</w:t>
      </w:r>
      <w:r>
        <w:rPr>
          <w:spacing w:val="-6"/>
        </w:rPr>
        <w:t> </w:t>
      </w:r>
      <w:r>
        <w:rPr/>
        <w:t>and</w:t>
      </w:r>
      <w:r>
        <w:rPr>
          <w:spacing w:val="-7"/>
        </w:rPr>
        <w:t> </w:t>
      </w:r>
      <w:r>
        <w:rPr/>
        <w:t>search</w:t>
      </w:r>
      <w:r>
        <w:rPr>
          <w:spacing w:val="-6"/>
        </w:rPr>
        <w:t> </w:t>
      </w:r>
      <w:r>
        <w:rPr>
          <w:spacing w:val="-2"/>
        </w:rPr>
        <w:t>engines.</w:t>
      </w:r>
    </w:p>
    <w:p>
      <w:pPr>
        <w:pStyle w:val="BodyText"/>
        <w:spacing w:line="276" w:lineRule="auto" w:before="191"/>
        <w:ind w:right="82"/>
      </w:pPr>
      <w:r>
        <w:rPr/>
        <w:t>Mumbai's</w:t>
      </w:r>
      <w:r>
        <w:rPr>
          <w:spacing w:val="-4"/>
        </w:rPr>
        <w:t> </w:t>
      </w:r>
      <w:r>
        <w:rPr/>
        <w:t>reputation</w:t>
      </w:r>
      <w:r>
        <w:rPr>
          <w:spacing w:val="-4"/>
        </w:rPr>
        <w:t> </w:t>
      </w:r>
      <w:r>
        <w:rPr/>
        <w:t>as</w:t>
      </w:r>
      <w:r>
        <w:rPr>
          <w:spacing w:val="-4"/>
        </w:rPr>
        <w:t> </w:t>
      </w:r>
      <w:r>
        <w:rPr/>
        <w:t>a</w:t>
      </w:r>
      <w:r>
        <w:rPr>
          <w:spacing w:val="-4"/>
        </w:rPr>
        <w:t> </w:t>
      </w:r>
      <w:r>
        <w:rPr/>
        <w:t>center</w:t>
      </w:r>
      <w:r>
        <w:rPr>
          <w:spacing w:val="-4"/>
        </w:rPr>
        <w:t> </w:t>
      </w:r>
      <w:r>
        <w:rPr/>
        <w:t>for</w:t>
      </w:r>
      <w:r>
        <w:rPr>
          <w:spacing w:val="-4"/>
        </w:rPr>
        <w:t> </w:t>
      </w:r>
      <w:r>
        <w:rPr/>
        <w:t>entertainment</w:t>
      </w:r>
      <w:r>
        <w:rPr>
          <w:spacing w:val="-4"/>
        </w:rPr>
        <w:t> </w:t>
      </w:r>
      <w:r>
        <w:rPr/>
        <w:t>and</w:t>
      </w:r>
      <w:r>
        <w:rPr>
          <w:spacing w:val="-4"/>
        </w:rPr>
        <w:t> </w:t>
      </w:r>
      <w:r>
        <w:rPr/>
        <w:t>fashion</w:t>
      </w:r>
      <w:r>
        <w:rPr>
          <w:spacing w:val="-4"/>
        </w:rPr>
        <w:t> </w:t>
      </w:r>
      <w:r>
        <w:rPr/>
        <w:t>has</w:t>
      </w:r>
      <w:r>
        <w:rPr>
          <w:spacing w:val="-4"/>
        </w:rPr>
        <w:t> </w:t>
      </w:r>
      <w:r>
        <w:rPr/>
        <w:t>grown</w:t>
      </w:r>
      <w:r>
        <w:rPr>
          <w:spacing w:val="-4"/>
        </w:rPr>
        <w:t> </w:t>
      </w:r>
      <w:r>
        <w:rPr/>
        <w:t>significantly</w:t>
      </w:r>
      <w:r>
        <w:rPr>
          <w:spacing w:val="-4"/>
        </w:rPr>
        <w:t> </w:t>
      </w:r>
      <w:r>
        <w:rPr/>
        <w:t>over</w:t>
      </w:r>
      <w:r>
        <w:rPr>
          <w:spacing w:val="-4"/>
        </w:rPr>
        <w:t> </w:t>
      </w:r>
      <w:r>
        <w:rPr/>
        <w:t>the</w:t>
      </w:r>
      <w:r>
        <w:rPr>
          <w:spacing w:val="-4"/>
        </w:rPr>
        <w:t> </w:t>
      </w:r>
      <w:r>
        <w:rPr/>
        <w:t>years. The presence of advertising agencies, production houses, modeling opportunities, luxury hotels, and international</w:t>
      </w:r>
      <w:r>
        <w:rPr>
          <w:spacing w:val="-2"/>
        </w:rPr>
        <w:t> </w:t>
      </w:r>
      <w:r>
        <w:rPr/>
        <w:t>brands</w:t>
      </w:r>
      <w:r>
        <w:rPr>
          <w:spacing w:val="-2"/>
        </w:rPr>
        <w:t> </w:t>
      </w:r>
      <w:r>
        <w:rPr/>
        <w:t>has</w:t>
      </w:r>
      <w:r>
        <w:rPr>
          <w:spacing w:val="-2"/>
        </w:rPr>
        <w:t> </w:t>
      </w:r>
      <w:r>
        <w:rPr/>
        <w:t>helped</w:t>
      </w:r>
      <w:r>
        <w:rPr>
          <w:spacing w:val="-2"/>
        </w:rPr>
        <w:t> </w:t>
      </w:r>
      <w:r>
        <w:rPr/>
        <w:t>create</w:t>
      </w:r>
      <w:r>
        <w:rPr>
          <w:spacing w:val="-2"/>
        </w:rPr>
        <w:t> </w:t>
      </w:r>
      <w:r>
        <w:rPr/>
        <w:t>a</w:t>
      </w:r>
      <w:r>
        <w:rPr>
          <w:spacing w:val="-2"/>
        </w:rPr>
        <w:t> </w:t>
      </w:r>
      <w:r>
        <w:rPr/>
        <w:t>modern</w:t>
      </w:r>
      <w:r>
        <w:rPr>
          <w:spacing w:val="-2"/>
        </w:rPr>
        <w:t> </w:t>
      </w:r>
      <w:r>
        <w:rPr/>
        <w:t>urban</w:t>
      </w:r>
      <w:r>
        <w:rPr>
          <w:spacing w:val="-2"/>
        </w:rPr>
        <w:t> </w:t>
      </w:r>
      <w:r>
        <w:rPr/>
        <w:t>culture</w:t>
      </w:r>
      <w:r>
        <w:rPr>
          <w:spacing w:val="-2"/>
        </w:rPr>
        <w:t> </w:t>
      </w:r>
      <w:r>
        <w:rPr/>
        <w:t>that</w:t>
      </w:r>
      <w:r>
        <w:rPr>
          <w:spacing w:val="-2"/>
        </w:rPr>
        <w:t> </w:t>
      </w:r>
      <w:r>
        <w:rPr/>
        <w:t>attracts</w:t>
      </w:r>
      <w:r>
        <w:rPr>
          <w:spacing w:val="-2"/>
        </w:rPr>
        <w:t> </w:t>
      </w:r>
      <w:r>
        <w:rPr/>
        <w:t>professionals</w:t>
      </w:r>
      <w:r>
        <w:rPr>
          <w:spacing w:val="-2"/>
        </w:rPr>
        <w:t> </w:t>
      </w:r>
      <w:r>
        <w:rPr/>
        <w:t>and</w:t>
      </w:r>
      <w:r>
        <w:rPr>
          <w:spacing w:val="-2"/>
        </w:rPr>
        <w:t> </w:t>
      </w:r>
      <w:r>
        <w:rPr/>
        <w:t>visitors from across India and around the world.</w:t>
      </w:r>
    </w:p>
    <w:p>
      <w:pPr>
        <w:pStyle w:val="BodyText"/>
        <w:spacing w:line="276" w:lineRule="auto"/>
      </w:pPr>
      <w:r>
        <w:rPr/>
        <w:t>The rise of digital technology has transformed how people search for information. Search engines have become</w:t>
      </w:r>
      <w:r>
        <w:rPr>
          <w:spacing w:val="-5"/>
        </w:rPr>
        <w:t> </w:t>
      </w:r>
      <w:r>
        <w:rPr/>
        <w:t>an</w:t>
      </w:r>
      <w:r>
        <w:rPr>
          <w:spacing w:val="-5"/>
        </w:rPr>
        <w:t> </w:t>
      </w:r>
      <w:r>
        <w:rPr/>
        <w:t>important</w:t>
      </w:r>
      <w:r>
        <w:rPr>
          <w:spacing w:val="-5"/>
        </w:rPr>
        <w:t> </w:t>
      </w:r>
      <w:r>
        <w:rPr/>
        <w:t>source</w:t>
      </w:r>
      <w:r>
        <w:rPr>
          <w:spacing w:val="-5"/>
        </w:rPr>
        <w:t> </w:t>
      </w:r>
      <w:r>
        <w:rPr/>
        <w:t>for</w:t>
      </w:r>
      <w:r>
        <w:rPr>
          <w:spacing w:val="-5"/>
        </w:rPr>
        <w:t> </w:t>
      </w:r>
      <w:r>
        <w:rPr/>
        <w:t>exploring</w:t>
      </w:r>
      <w:r>
        <w:rPr>
          <w:spacing w:val="-5"/>
        </w:rPr>
        <w:t> </w:t>
      </w:r>
      <w:r>
        <w:rPr/>
        <w:t>topics</w:t>
      </w:r>
      <w:r>
        <w:rPr>
          <w:spacing w:val="-5"/>
        </w:rPr>
        <w:t> </w:t>
      </w:r>
      <w:r>
        <w:rPr/>
        <w:t>related</w:t>
      </w:r>
      <w:r>
        <w:rPr>
          <w:spacing w:val="-5"/>
        </w:rPr>
        <w:t> </w:t>
      </w:r>
      <w:r>
        <w:rPr/>
        <w:t>to</w:t>
      </w:r>
      <w:r>
        <w:rPr>
          <w:spacing w:val="-5"/>
        </w:rPr>
        <w:t> </w:t>
      </w:r>
      <w:r>
        <w:rPr/>
        <w:t>travel,</w:t>
      </w:r>
      <w:r>
        <w:rPr>
          <w:spacing w:val="-5"/>
        </w:rPr>
        <w:t> </w:t>
      </w:r>
      <w:r>
        <w:rPr/>
        <w:t>hospitality,</w:t>
      </w:r>
      <w:r>
        <w:rPr>
          <w:spacing w:val="-5"/>
        </w:rPr>
        <w:t> </w:t>
      </w:r>
      <w:r>
        <w:rPr/>
        <w:t>nightlife,</w:t>
      </w:r>
      <w:r>
        <w:rPr>
          <w:spacing w:val="-5"/>
        </w:rPr>
        <w:t> </w:t>
      </w:r>
      <w:r>
        <w:rPr/>
        <w:t>fashion,</w:t>
      </w:r>
      <w:r>
        <w:rPr>
          <w:spacing w:val="-5"/>
        </w:rPr>
        <w:t> </w:t>
      </w:r>
      <w:r>
        <w:rPr/>
        <w:t>and</w:t>
      </w:r>
      <w:r>
        <w:rPr>
          <w:spacing w:val="-5"/>
        </w:rPr>
        <w:t> </w:t>
      </w:r>
      <w:r>
        <w:rPr/>
        <w:t>city experiences. As a result, many location-based and lifestyle-related phrases generate substantial online </w:t>
      </w:r>
      <w:r>
        <w:rPr>
          <w:spacing w:val="-2"/>
        </w:rPr>
        <w:t>interest.</w:t>
      </w:r>
    </w:p>
    <w:p>
      <w:pPr>
        <w:pStyle w:val="BodyText"/>
        <w:spacing w:line="276" w:lineRule="auto"/>
        <w:ind w:right="55"/>
      </w:pPr>
      <w:r>
        <w:rPr/>
        <w:t>Social media has further accelerated these trends. Influencers, travel creators, photographers, fashion enthusiasts, and lifestyle bloggers regularly share content related to Mumbai's hotels, restaurants, shopping</w:t>
      </w:r>
      <w:r>
        <w:rPr>
          <w:spacing w:val="-5"/>
        </w:rPr>
        <w:t> </w:t>
      </w:r>
      <w:r>
        <w:rPr/>
        <w:t>destinations,</w:t>
      </w:r>
      <w:r>
        <w:rPr>
          <w:spacing w:val="-5"/>
        </w:rPr>
        <w:t> </w:t>
      </w:r>
      <w:r>
        <w:rPr/>
        <w:t>cultural</w:t>
      </w:r>
      <w:r>
        <w:rPr>
          <w:spacing w:val="-5"/>
        </w:rPr>
        <w:t> </w:t>
      </w:r>
      <w:r>
        <w:rPr/>
        <w:t>events,</w:t>
      </w:r>
      <w:r>
        <w:rPr>
          <w:spacing w:val="-5"/>
        </w:rPr>
        <w:t> </w:t>
      </w:r>
      <w:r>
        <w:rPr/>
        <w:t>and</w:t>
      </w:r>
      <w:r>
        <w:rPr>
          <w:spacing w:val="-5"/>
        </w:rPr>
        <w:t> </w:t>
      </w:r>
      <w:r>
        <w:rPr/>
        <w:t>entertainment</w:t>
      </w:r>
      <w:r>
        <w:rPr>
          <w:spacing w:val="-5"/>
        </w:rPr>
        <w:t> </w:t>
      </w:r>
      <w:r>
        <w:rPr/>
        <w:t>venues.</w:t>
      </w:r>
      <w:r>
        <w:rPr>
          <w:spacing w:val="-5"/>
        </w:rPr>
        <w:t> </w:t>
      </w:r>
      <w:r>
        <w:rPr/>
        <w:t>This</w:t>
      </w:r>
      <w:r>
        <w:rPr>
          <w:spacing w:val="-5"/>
        </w:rPr>
        <w:t> </w:t>
      </w:r>
      <w:r>
        <w:rPr/>
        <w:t>digital</w:t>
      </w:r>
      <w:r>
        <w:rPr>
          <w:spacing w:val="-5"/>
        </w:rPr>
        <w:t> </w:t>
      </w:r>
      <w:r>
        <w:rPr/>
        <w:t>visibility</w:t>
      </w:r>
      <w:r>
        <w:rPr>
          <w:spacing w:val="-5"/>
        </w:rPr>
        <w:t> </w:t>
      </w:r>
      <w:r>
        <w:rPr/>
        <w:t>increases</w:t>
      </w:r>
      <w:r>
        <w:rPr>
          <w:spacing w:val="-5"/>
        </w:rPr>
        <w:t> </w:t>
      </w:r>
      <w:r>
        <w:rPr/>
        <w:t>public curiosity about various aspects of metropolitan life.</w:t>
      </w:r>
    </w:p>
    <w:p>
      <w:pPr>
        <w:pStyle w:val="BodyText"/>
        <w:spacing w:line="276" w:lineRule="auto"/>
      </w:pPr>
      <w:r>
        <w:rPr/>
        <w:t>Mumbai's</w:t>
      </w:r>
      <w:r>
        <w:rPr>
          <w:spacing w:val="-5"/>
        </w:rPr>
        <w:t> </w:t>
      </w:r>
      <w:r>
        <w:rPr/>
        <w:t>hospitality</w:t>
      </w:r>
      <w:r>
        <w:rPr>
          <w:spacing w:val="-5"/>
        </w:rPr>
        <w:t> </w:t>
      </w:r>
      <w:r>
        <w:rPr/>
        <w:t>sector</w:t>
      </w:r>
      <w:r>
        <w:rPr>
          <w:spacing w:val="-5"/>
        </w:rPr>
        <w:t> </w:t>
      </w:r>
      <w:r>
        <w:rPr/>
        <w:t>continues</w:t>
      </w:r>
      <w:r>
        <w:rPr>
          <w:spacing w:val="-5"/>
        </w:rPr>
        <w:t> </w:t>
      </w:r>
      <w:r>
        <w:rPr/>
        <w:t>to</w:t>
      </w:r>
      <w:r>
        <w:rPr>
          <w:spacing w:val="-5"/>
        </w:rPr>
        <w:t> </w:t>
      </w:r>
      <w:r>
        <w:rPr/>
        <w:t>play</w:t>
      </w:r>
      <w:r>
        <w:rPr>
          <w:spacing w:val="-5"/>
        </w:rPr>
        <w:t> </w:t>
      </w:r>
      <w:r>
        <w:rPr/>
        <w:t>a</w:t>
      </w:r>
      <w:r>
        <w:rPr>
          <w:spacing w:val="-5"/>
        </w:rPr>
        <w:t> </w:t>
      </w:r>
      <w:r>
        <w:rPr/>
        <w:t>major</w:t>
      </w:r>
      <w:r>
        <w:rPr>
          <w:spacing w:val="-5"/>
        </w:rPr>
        <w:t> </w:t>
      </w:r>
      <w:r>
        <w:rPr/>
        <w:t>role</w:t>
      </w:r>
      <w:r>
        <w:rPr>
          <w:spacing w:val="-5"/>
        </w:rPr>
        <w:t> </w:t>
      </w:r>
      <w:r>
        <w:rPr/>
        <w:t>in</w:t>
      </w:r>
      <w:r>
        <w:rPr>
          <w:spacing w:val="-5"/>
        </w:rPr>
        <w:t> </w:t>
      </w:r>
      <w:r>
        <w:rPr/>
        <w:t>the</w:t>
      </w:r>
      <w:r>
        <w:rPr>
          <w:spacing w:val="-5"/>
        </w:rPr>
        <w:t> </w:t>
      </w:r>
      <w:r>
        <w:rPr/>
        <w:t>city's</w:t>
      </w:r>
      <w:r>
        <w:rPr>
          <w:spacing w:val="-5"/>
        </w:rPr>
        <w:t> </w:t>
      </w:r>
      <w:r>
        <w:rPr/>
        <w:t>economy.</w:t>
      </w:r>
      <w:r>
        <w:rPr>
          <w:spacing w:val="-5"/>
        </w:rPr>
        <w:t> </w:t>
      </w:r>
      <w:r>
        <w:rPr/>
        <w:t>Luxury</w:t>
      </w:r>
      <w:r>
        <w:rPr>
          <w:spacing w:val="-5"/>
        </w:rPr>
        <w:t> </w:t>
      </w:r>
      <w:r>
        <w:rPr/>
        <w:t>hotels,</w:t>
      </w:r>
      <w:r>
        <w:rPr>
          <w:spacing w:val="-5"/>
        </w:rPr>
        <w:t> </w:t>
      </w:r>
      <w:r>
        <w:rPr/>
        <w:t>premium restaurants,</w:t>
      </w:r>
      <w:r>
        <w:rPr>
          <w:spacing w:val="-2"/>
        </w:rPr>
        <w:t> </w:t>
      </w:r>
      <w:r>
        <w:rPr/>
        <w:t>rooftop</w:t>
      </w:r>
      <w:r>
        <w:rPr>
          <w:spacing w:val="-2"/>
        </w:rPr>
        <w:t> </w:t>
      </w:r>
      <w:r>
        <w:rPr/>
        <w:t>lounges,</w:t>
      </w:r>
      <w:r>
        <w:rPr>
          <w:spacing w:val="-2"/>
        </w:rPr>
        <w:t> </w:t>
      </w:r>
      <w:r>
        <w:rPr/>
        <w:t>wellness</w:t>
      </w:r>
      <w:r>
        <w:rPr>
          <w:spacing w:val="-2"/>
        </w:rPr>
        <w:t> </w:t>
      </w:r>
      <w:r>
        <w:rPr/>
        <w:t>centers,</w:t>
      </w:r>
      <w:r>
        <w:rPr>
          <w:spacing w:val="-2"/>
        </w:rPr>
        <w:t> </w:t>
      </w:r>
      <w:r>
        <w:rPr/>
        <w:t>and</w:t>
      </w:r>
      <w:r>
        <w:rPr>
          <w:spacing w:val="-2"/>
        </w:rPr>
        <w:t> </w:t>
      </w:r>
      <w:r>
        <w:rPr/>
        <w:t>entertainment</w:t>
      </w:r>
      <w:r>
        <w:rPr>
          <w:spacing w:val="-2"/>
        </w:rPr>
        <w:t> </w:t>
      </w:r>
      <w:r>
        <w:rPr/>
        <w:t>venues</w:t>
      </w:r>
      <w:r>
        <w:rPr>
          <w:spacing w:val="-2"/>
        </w:rPr>
        <w:t> </w:t>
      </w:r>
      <w:r>
        <w:rPr/>
        <w:t>contribute</w:t>
      </w:r>
      <w:r>
        <w:rPr>
          <w:spacing w:val="-2"/>
        </w:rPr>
        <w:t> </w:t>
      </w:r>
      <w:r>
        <w:rPr/>
        <w:t>to</w:t>
      </w:r>
      <w:r>
        <w:rPr>
          <w:spacing w:val="-2"/>
        </w:rPr>
        <w:t> </w:t>
      </w:r>
      <w:r>
        <w:rPr/>
        <w:t>the</w:t>
      </w:r>
      <w:r>
        <w:rPr>
          <w:spacing w:val="-2"/>
        </w:rPr>
        <w:t> </w:t>
      </w:r>
      <w:r>
        <w:rPr/>
        <w:t>city's</w:t>
      </w:r>
      <w:r>
        <w:rPr>
          <w:spacing w:val="-2"/>
        </w:rPr>
        <w:t> </w:t>
      </w:r>
      <w:r>
        <w:rPr/>
        <w:t>appeal among tourists and business travelers alike. Areas such as Bandra, Juhu, Lower Parel, BKC, and South Mumbai are often associated with modern lifestyle experiences.</w:t>
      </w:r>
    </w:p>
    <w:p>
      <w:pPr>
        <w:pStyle w:val="BodyText"/>
        <w:spacing w:line="276" w:lineRule="auto"/>
      </w:pPr>
      <w:r>
        <w:rPr/>
        <w:t>The fashion and modeling industries also contribute significantly to Mumbai's image. The city hosts fashion</w:t>
      </w:r>
      <w:r>
        <w:rPr>
          <w:spacing w:val="-5"/>
        </w:rPr>
        <w:t> </w:t>
      </w:r>
      <w:r>
        <w:rPr/>
        <w:t>events,</w:t>
      </w:r>
      <w:r>
        <w:rPr>
          <w:spacing w:val="-5"/>
        </w:rPr>
        <w:t> </w:t>
      </w:r>
      <w:r>
        <w:rPr/>
        <w:t>advertising</w:t>
      </w:r>
      <w:r>
        <w:rPr>
          <w:spacing w:val="-5"/>
        </w:rPr>
        <w:t> </w:t>
      </w:r>
      <w:r>
        <w:rPr/>
        <w:t>campaigns,</w:t>
      </w:r>
      <w:r>
        <w:rPr>
          <w:spacing w:val="-5"/>
        </w:rPr>
        <w:t> </w:t>
      </w:r>
      <w:r>
        <w:rPr/>
        <w:t>media</w:t>
      </w:r>
      <w:r>
        <w:rPr>
          <w:spacing w:val="-5"/>
        </w:rPr>
        <w:t> </w:t>
      </w:r>
      <w:r>
        <w:rPr/>
        <w:t>productions,</w:t>
      </w:r>
      <w:r>
        <w:rPr>
          <w:spacing w:val="-5"/>
        </w:rPr>
        <w:t> </w:t>
      </w:r>
      <w:r>
        <w:rPr/>
        <w:t>and</w:t>
      </w:r>
      <w:r>
        <w:rPr>
          <w:spacing w:val="-5"/>
        </w:rPr>
        <w:t> </w:t>
      </w:r>
      <w:r>
        <w:rPr/>
        <w:t>creative</w:t>
      </w:r>
      <w:r>
        <w:rPr>
          <w:spacing w:val="-5"/>
        </w:rPr>
        <w:t> </w:t>
      </w:r>
      <w:r>
        <w:rPr/>
        <w:t>projects</w:t>
      </w:r>
      <w:r>
        <w:rPr>
          <w:spacing w:val="-5"/>
        </w:rPr>
        <w:t> </w:t>
      </w:r>
      <w:r>
        <w:rPr/>
        <w:t>that</w:t>
      </w:r>
      <w:r>
        <w:rPr>
          <w:spacing w:val="-5"/>
        </w:rPr>
        <w:t> </w:t>
      </w:r>
      <w:r>
        <w:rPr/>
        <w:t>attract</w:t>
      </w:r>
      <w:r>
        <w:rPr>
          <w:spacing w:val="-5"/>
        </w:rPr>
        <w:t> </w:t>
      </w:r>
      <w:r>
        <w:rPr/>
        <w:t>aspiring models, photographers, designers, and content creators. These industries help shape contemporary lifestyle trends and influence public perceptions of urban culture.</w:t>
      </w:r>
    </w:p>
    <w:p>
      <w:pPr>
        <w:pStyle w:val="BodyText"/>
        <w:spacing w:line="276" w:lineRule="auto"/>
        <w:ind w:right="55"/>
      </w:pPr>
      <w:r>
        <w:rPr/>
        <w:t>Modern consumers increasingly prioritize experiences, convenience, and personalization. Travel, dining, cultural</w:t>
      </w:r>
      <w:r>
        <w:rPr>
          <w:spacing w:val="-5"/>
        </w:rPr>
        <w:t> </w:t>
      </w:r>
      <w:r>
        <w:rPr/>
        <w:t>exploration,</w:t>
      </w:r>
      <w:r>
        <w:rPr>
          <w:spacing w:val="-5"/>
        </w:rPr>
        <w:t> </w:t>
      </w:r>
      <w:r>
        <w:rPr/>
        <w:t>networking</w:t>
      </w:r>
      <w:r>
        <w:rPr>
          <w:spacing w:val="-5"/>
        </w:rPr>
        <w:t> </w:t>
      </w:r>
      <w:r>
        <w:rPr/>
        <w:t>opportunities,</w:t>
      </w:r>
      <w:r>
        <w:rPr>
          <w:spacing w:val="-5"/>
        </w:rPr>
        <w:t> </w:t>
      </w:r>
      <w:r>
        <w:rPr/>
        <w:t>and</w:t>
      </w:r>
      <w:r>
        <w:rPr>
          <w:spacing w:val="-5"/>
        </w:rPr>
        <w:t> </w:t>
      </w:r>
      <w:r>
        <w:rPr/>
        <w:t>entertainment</w:t>
      </w:r>
      <w:r>
        <w:rPr>
          <w:spacing w:val="-5"/>
        </w:rPr>
        <w:t> </w:t>
      </w:r>
      <w:r>
        <w:rPr/>
        <w:t>have</w:t>
      </w:r>
      <w:r>
        <w:rPr>
          <w:spacing w:val="-5"/>
        </w:rPr>
        <w:t> </w:t>
      </w:r>
      <w:r>
        <w:rPr/>
        <w:t>become</w:t>
      </w:r>
      <w:r>
        <w:rPr>
          <w:spacing w:val="-5"/>
        </w:rPr>
        <w:t> </w:t>
      </w:r>
      <w:r>
        <w:rPr/>
        <w:t>important</w:t>
      </w:r>
      <w:r>
        <w:rPr>
          <w:spacing w:val="-5"/>
        </w:rPr>
        <w:t> </w:t>
      </w:r>
      <w:r>
        <w:rPr/>
        <w:t>aspects</w:t>
      </w:r>
      <w:r>
        <w:rPr>
          <w:spacing w:val="-5"/>
        </w:rPr>
        <w:t> </w:t>
      </w:r>
      <w:r>
        <w:rPr/>
        <w:t>of</w:t>
      </w:r>
      <w:r>
        <w:rPr>
          <w:spacing w:val="-5"/>
        </w:rPr>
        <w:t> </w:t>
      </w:r>
      <w:r>
        <w:rPr/>
        <w:t>city living. Businesses continue adapting to these preferences by offering enhanced customer experiences</w:t>
      </w:r>
      <w:r>
        <w:rPr/>
        <w:t> and innovative services.</w:t>
      </w:r>
    </w:p>
    <w:p>
      <w:pPr>
        <w:pStyle w:val="BodyText"/>
        <w:spacing w:line="276" w:lineRule="auto"/>
      </w:pPr>
      <w:r>
        <w:rPr/>
        <w:t>Technology has changed how consumers interact with businesses. Mobile applications, online reviews, digital booking systems, and social media recommendations influence travel decisions and lifestyle choices.</w:t>
      </w:r>
      <w:r>
        <w:rPr>
          <w:spacing w:val="-5"/>
        </w:rPr>
        <w:t> </w:t>
      </w:r>
      <w:r>
        <w:rPr/>
        <w:t>These</w:t>
      </w:r>
      <w:r>
        <w:rPr>
          <w:spacing w:val="-5"/>
        </w:rPr>
        <w:t> </w:t>
      </w:r>
      <w:r>
        <w:rPr/>
        <w:t>developments</w:t>
      </w:r>
      <w:r>
        <w:rPr>
          <w:spacing w:val="-5"/>
        </w:rPr>
        <w:t> </w:t>
      </w:r>
      <w:r>
        <w:rPr/>
        <w:t>have</w:t>
      </w:r>
      <w:r>
        <w:rPr>
          <w:spacing w:val="-5"/>
        </w:rPr>
        <w:t> </w:t>
      </w:r>
      <w:r>
        <w:rPr/>
        <w:t>made</w:t>
      </w:r>
      <w:r>
        <w:rPr>
          <w:spacing w:val="-5"/>
        </w:rPr>
        <w:t> </w:t>
      </w:r>
      <w:r>
        <w:rPr/>
        <w:t>information</w:t>
      </w:r>
      <w:r>
        <w:rPr>
          <w:spacing w:val="-5"/>
        </w:rPr>
        <w:t> </w:t>
      </w:r>
      <w:r>
        <w:rPr/>
        <w:t>more</w:t>
      </w:r>
      <w:r>
        <w:rPr>
          <w:spacing w:val="-5"/>
        </w:rPr>
        <w:t> </w:t>
      </w:r>
      <w:r>
        <w:rPr/>
        <w:t>accessible</w:t>
      </w:r>
      <w:r>
        <w:rPr>
          <w:spacing w:val="-5"/>
        </w:rPr>
        <w:t> </w:t>
      </w:r>
      <w:r>
        <w:rPr/>
        <w:t>and</w:t>
      </w:r>
      <w:r>
        <w:rPr>
          <w:spacing w:val="-5"/>
        </w:rPr>
        <w:t> </w:t>
      </w:r>
      <w:r>
        <w:rPr/>
        <w:t>have</w:t>
      </w:r>
      <w:r>
        <w:rPr>
          <w:spacing w:val="-5"/>
        </w:rPr>
        <w:t> </w:t>
      </w:r>
      <w:r>
        <w:rPr/>
        <w:t>transformed</w:t>
      </w:r>
      <w:r>
        <w:rPr>
          <w:spacing w:val="-5"/>
        </w:rPr>
        <w:t> </w:t>
      </w:r>
      <w:r>
        <w:rPr/>
        <w:t>consumer </w:t>
      </w:r>
      <w:r>
        <w:rPr>
          <w:spacing w:val="-2"/>
        </w:rPr>
        <w:t>behavior.</w:t>
      </w:r>
    </w:p>
    <w:p>
      <w:pPr>
        <w:pStyle w:val="BodyText"/>
        <w:spacing w:line="276" w:lineRule="auto"/>
        <w:ind w:right="82"/>
      </w:pPr>
      <w:r>
        <w:rPr/>
        <w:t>Mumbai's multicultural environment further strengthens its position as a global city. People from different</w:t>
      </w:r>
      <w:r>
        <w:rPr>
          <w:spacing w:val="-4"/>
        </w:rPr>
        <w:t> </w:t>
      </w:r>
      <w:r>
        <w:rPr/>
        <w:t>regions,</w:t>
      </w:r>
      <w:r>
        <w:rPr>
          <w:spacing w:val="-4"/>
        </w:rPr>
        <w:t> </w:t>
      </w:r>
      <w:r>
        <w:rPr/>
        <w:t>cultures,</w:t>
      </w:r>
      <w:r>
        <w:rPr>
          <w:spacing w:val="-4"/>
        </w:rPr>
        <w:t> </w:t>
      </w:r>
      <w:r>
        <w:rPr/>
        <w:t>and</w:t>
      </w:r>
      <w:r>
        <w:rPr>
          <w:spacing w:val="-4"/>
        </w:rPr>
        <w:t> </w:t>
      </w:r>
      <w:r>
        <w:rPr/>
        <w:t>professional</w:t>
      </w:r>
      <w:r>
        <w:rPr>
          <w:spacing w:val="-4"/>
        </w:rPr>
        <w:t> </w:t>
      </w:r>
      <w:r>
        <w:rPr/>
        <w:t>backgrounds</w:t>
      </w:r>
      <w:r>
        <w:rPr>
          <w:spacing w:val="-4"/>
        </w:rPr>
        <w:t> </w:t>
      </w:r>
      <w:r>
        <w:rPr/>
        <w:t>contribute</w:t>
      </w:r>
      <w:r>
        <w:rPr>
          <w:spacing w:val="-4"/>
        </w:rPr>
        <w:t> </w:t>
      </w:r>
      <w:r>
        <w:rPr/>
        <w:t>to</w:t>
      </w:r>
      <w:r>
        <w:rPr>
          <w:spacing w:val="-4"/>
        </w:rPr>
        <w:t> </w:t>
      </w:r>
      <w:r>
        <w:rPr/>
        <w:t>the</w:t>
      </w:r>
      <w:r>
        <w:rPr>
          <w:spacing w:val="-4"/>
        </w:rPr>
        <w:t> </w:t>
      </w:r>
      <w:r>
        <w:rPr/>
        <w:t>city's</w:t>
      </w:r>
      <w:r>
        <w:rPr>
          <w:spacing w:val="-4"/>
        </w:rPr>
        <w:t> </w:t>
      </w:r>
      <w:r>
        <w:rPr/>
        <w:t>diversity</w:t>
      </w:r>
      <w:r>
        <w:rPr>
          <w:spacing w:val="-4"/>
        </w:rPr>
        <w:t> </w:t>
      </w:r>
      <w:r>
        <w:rPr/>
        <w:t>and</w:t>
      </w:r>
      <w:r>
        <w:rPr>
          <w:spacing w:val="-4"/>
        </w:rPr>
        <w:t> </w:t>
      </w:r>
      <w:r>
        <w:rPr/>
        <w:t>ongoing evolution. This environment encourages creativity, innovation, and cultural exchange.</w:t>
      </w:r>
    </w:p>
    <w:p>
      <w:pPr>
        <w:pStyle w:val="BodyText"/>
        <w:spacing w:line="276" w:lineRule="auto"/>
      </w:pPr>
      <w:r>
        <w:rPr/>
        <w:t>As digital media continues to evolve, online search behavior will remain influenced by technology, tourism,</w:t>
      </w:r>
      <w:r>
        <w:rPr>
          <w:spacing w:val="-4"/>
        </w:rPr>
        <w:t> </w:t>
      </w:r>
      <w:r>
        <w:rPr/>
        <w:t>entertainment,</w:t>
      </w:r>
      <w:r>
        <w:rPr>
          <w:spacing w:val="-4"/>
        </w:rPr>
        <w:t> </w:t>
      </w:r>
      <w:r>
        <w:rPr/>
        <w:t>and</w:t>
      </w:r>
      <w:r>
        <w:rPr>
          <w:spacing w:val="-4"/>
        </w:rPr>
        <w:t> </w:t>
      </w:r>
      <w:r>
        <w:rPr/>
        <w:t>changing</w:t>
      </w:r>
      <w:r>
        <w:rPr>
          <w:spacing w:val="-4"/>
        </w:rPr>
        <w:t> </w:t>
      </w:r>
      <w:r>
        <w:rPr/>
        <w:t>lifestyle</w:t>
      </w:r>
      <w:r>
        <w:rPr>
          <w:spacing w:val="-4"/>
        </w:rPr>
        <w:t> </w:t>
      </w:r>
      <w:r>
        <w:rPr/>
        <w:t>preferences.</w:t>
      </w:r>
      <w:r>
        <w:rPr>
          <w:spacing w:val="-4"/>
        </w:rPr>
        <w:t> </w:t>
      </w:r>
      <w:r>
        <w:rPr/>
        <w:t>Understanding</w:t>
      </w:r>
      <w:r>
        <w:rPr>
          <w:spacing w:val="-4"/>
        </w:rPr>
        <w:t> </w:t>
      </w:r>
      <w:r>
        <w:rPr/>
        <w:t>these</w:t>
      </w:r>
      <w:r>
        <w:rPr>
          <w:spacing w:val="-4"/>
        </w:rPr>
        <w:t> </w:t>
      </w:r>
      <w:r>
        <w:rPr/>
        <w:t>trends</w:t>
      </w:r>
      <w:r>
        <w:rPr>
          <w:spacing w:val="-4"/>
        </w:rPr>
        <w:t> </w:t>
      </w:r>
      <w:r>
        <w:rPr/>
        <w:t>can</w:t>
      </w:r>
      <w:r>
        <w:rPr>
          <w:spacing w:val="-4"/>
        </w:rPr>
        <w:t> </w:t>
      </w:r>
      <w:r>
        <w:rPr/>
        <w:t>help</w:t>
      </w:r>
      <w:r>
        <w:rPr>
          <w:spacing w:val="-4"/>
        </w:rPr>
        <w:t> </w:t>
      </w:r>
      <w:r>
        <w:rPr/>
        <w:t>content creators, marketers, and businesses better engage with their audiences.</w:t>
      </w:r>
    </w:p>
    <w:p>
      <w:pPr>
        <w:pStyle w:val="BodyText"/>
        <w:spacing w:line="276" w:lineRule="auto"/>
      </w:pPr>
      <w:r>
        <w:rPr/>
        <w:t>In conclusion, Model Escort Girls in Mumbai is a search phrase that reflects broader online interest in hospitality,</w:t>
      </w:r>
      <w:r>
        <w:rPr>
          <w:spacing w:val="-5"/>
        </w:rPr>
        <w:t> </w:t>
      </w:r>
      <w:r>
        <w:rPr/>
        <w:t>fashion,</w:t>
      </w:r>
      <w:r>
        <w:rPr>
          <w:spacing w:val="-5"/>
        </w:rPr>
        <w:t> </w:t>
      </w:r>
      <w:r>
        <w:rPr/>
        <w:t>entertainment,</w:t>
      </w:r>
      <w:r>
        <w:rPr>
          <w:spacing w:val="-5"/>
        </w:rPr>
        <w:t> </w:t>
      </w:r>
      <w:r>
        <w:rPr/>
        <w:t>and</w:t>
      </w:r>
      <w:r>
        <w:rPr>
          <w:spacing w:val="-5"/>
        </w:rPr>
        <w:t> </w:t>
      </w:r>
      <w:r>
        <w:rPr/>
        <w:t>urban</w:t>
      </w:r>
      <w:r>
        <w:rPr>
          <w:spacing w:val="-5"/>
        </w:rPr>
        <w:t> </w:t>
      </w:r>
      <w:r>
        <w:rPr/>
        <w:t>lifestyle</w:t>
      </w:r>
      <w:r>
        <w:rPr>
          <w:spacing w:val="-5"/>
        </w:rPr>
        <w:t> </w:t>
      </w:r>
      <w:r>
        <w:rPr/>
        <w:t>topics.</w:t>
      </w:r>
      <w:r>
        <w:rPr>
          <w:spacing w:val="-5"/>
        </w:rPr>
        <w:t> </w:t>
      </w:r>
      <w:r>
        <w:rPr/>
        <w:t>Mumbai's</w:t>
      </w:r>
      <w:r>
        <w:rPr>
          <w:spacing w:val="-5"/>
        </w:rPr>
        <w:t> </w:t>
      </w:r>
      <w:r>
        <w:rPr/>
        <w:t>continued</w:t>
      </w:r>
      <w:r>
        <w:rPr>
          <w:spacing w:val="-5"/>
        </w:rPr>
        <w:t> </w:t>
      </w:r>
      <w:r>
        <w:rPr/>
        <w:t>growth</w:t>
      </w:r>
      <w:r>
        <w:rPr>
          <w:spacing w:val="-5"/>
        </w:rPr>
        <w:t> </w:t>
      </w:r>
      <w:r>
        <w:rPr/>
        <w:t>as</w:t>
      </w:r>
      <w:r>
        <w:rPr>
          <w:spacing w:val="-5"/>
        </w:rPr>
        <w:t> </w:t>
      </w:r>
      <w:r>
        <w:rPr/>
        <w:t>a</w:t>
      </w:r>
      <w:r>
        <w:rPr>
          <w:spacing w:val="-5"/>
        </w:rPr>
        <w:t> </w:t>
      </w:r>
      <w:r>
        <w:rPr/>
        <w:t>leading</w:t>
      </w:r>
    </w:p>
    <w:p>
      <w:pPr>
        <w:pStyle w:val="BodyText"/>
        <w:spacing w:after="0" w:line="276" w:lineRule="auto"/>
        <w:sectPr>
          <w:type w:val="continuous"/>
          <w:pgSz w:w="11920" w:h="16840"/>
          <w:pgMar w:top="1600" w:bottom="280" w:left="1417" w:right="1417"/>
        </w:sectPr>
      </w:pPr>
    </w:p>
    <w:p>
      <w:pPr>
        <w:pStyle w:val="BodyText"/>
        <w:spacing w:line="276" w:lineRule="auto" w:before="80"/>
      </w:pPr>
      <w:r>
        <w:rPr/>
        <w:t>metropolitan</w:t>
      </w:r>
      <w:r>
        <w:rPr>
          <w:spacing w:val="-4"/>
        </w:rPr>
        <w:t> </w:t>
      </w:r>
      <w:r>
        <w:rPr/>
        <w:t>destination</w:t>
      </w:r>
      <w:r>
        <w:rPr>
          <w:spacing w:val="-4"/>
        </w:rPr>
        <w:t> </w:t>
      </w:r>
      <w:r>
        <w:rPr/>
        <w:t>ensures</w:t>
      </w:r>
      <w:r>
        <w:rPr>
          <w:spacing w:val="-4"/>
        </w:rPr>
        <w:t> </w:t>
      </w:r>
      <w:r>
        <w:rPr/>
        <w:t>ongoing</w:t>
      </w:r>
      <w:r>
        <w:rPr>
          <w:spacing w:val="-4"/>
        </w:rPr>
        <w:t> </w:t>
      </w:r>
      <w:r>
        <w:rPr/>
        <w:t>interest</w:t>
      </w:r>
      <w:r>
        <w:rPr>
          <w:spacing w:val="-4"/>
        </w:rPr>
        <w:t> </w:t>
      </w:r>
      <w:r>
        <w:rPr/>
        <w:t>in</w:t>
      </w:r>
      <w:r>
        <w:rPr>
          <w:spacing w:val="-4"/>
        </w:rPr>
        <w:t> </w:t>
      </w:r>
      <w:r>
        <w:rPr/>
        <w:t>subjects</w:t>
      </w:r>
      <w:r>
        <w:rPr>
          <w:spacing w:val="-4"/>
        </w:rPr>
        <w:t> </w:t>
      </w:r>
      <w:r>
        <w:rPr/>
        <w:t>related</w:t>
      </w:r>
      <w:r>
        <w:rPr>
          <w:spacing w:val="-4"/>
        </w:rPr>
        <w:t> </w:t>
      </w:r>
      <w:r>
        <w:rPr/>
        <w:t>to</w:t>
      </w:r>
      <w:r>
        <w:rPr>
          <w:spacing w:val="-4"/>
        </w:rPr>
        <w:t> </w:t>
      </w:r>
      <w:r>
        <w:rPr/>
        <w:t>modern</w:t>
      </w:r>
      <w:r>
        <w:rPr>
          <w:spacing w:val="-4"/>
        </w:rPr>
        <w:t> </w:t>
      </w:r>
      <w:r>
        <w:rPr/>
        <w:t>city</w:t>
      </w:r>
      <w:r>
        <w:rPr>
          <w:spacing w:val="-4"/>
        </w:rPr>
        <w:t> </w:t>
      </w:r>
      <w:r>
        <w:rPr/>
        <w:t>experiences</w:t>
      </w:r>
      <w:r>
        <w:rPr>
          <w:spacing w:val="-4"/>
        </w:rPr>
        <w:t> </w:t>
      </w:r>
      <w:r>
        <w:rPr/>
        <w:t>and digital culture.</w:t>
      </w:r>
    </w:p>
    <w:sectPr>
      <w:pgSz w:w="11920" w:h="16840"/>
      <w:pgMar w:top="13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spacing w:before="160"/>
      <w:ind w:left="23"/>
    </w:pPr>
    <w:rPr>
      <w:rFonts w:ascii="Verdana" w:hAnsi="Verdana" w:eastAsia="Verdana" w:cs="Verdana"/>
      <w:sz w:val="17"/>
      <w:szCs w:val="17"/>
      <w:lang w:val="en-US" w:eastAsia="en-US" w:bidi="ar-SA"/>
    </w:rPr>
  </w:style>
  <w:style w:styleId="Heading1" w:type="paragraph">
    <w:name w:val="Heading 1"/>
    <w:basedOn w:val="Normal"/>
    <w:uiPriority w:val="1"/>
    <w:qFormat/>
    <w:pPr>
      <w:spacing w:before="80"/>
      <w:ind w:left="23"/>
      <w:outlineLvl w:val="1"/>
    </w:pPr>
    <w:rPr>
      <w:rFonts w:ascii="Verdana" w:hAnsi="Verdana" w:eastAsia="Verdana" w:cs="Verdana"/>
      <w:b/>
      <w:bCs/>
      <w:sz w:val="46"/>
      <w:szCs w:val="4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ishabansal.com/model-escorts-mum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Escort Girls in Mumbai</dc:title>
  <dcterms:created xsi:type="dcterms:W3CDTF">2026-07-22T10:41:42Z</dcterms:created>
  <dcterms:modified xsi:type="dcterms:W3CDTF">2026-07-22T10:41:42Z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Producer">
    <vt:lpwstr>Skia/PDF m152 Google Docs Renderer</vt:lpwstr>
  </property>
  <property fmtid="{D5CDD505-2E9C-101B-9397-08002B2CF9AE}" pid="5" name="LastSaved">
    <vt:filetime>2026-07-22T00:00:00Z</vt:filetime>
  </property>
</Properties>
</file>